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E0BA6" w:rsidRDefault="00F267FA" w:rsidP="00890BAE">
            <w:pPr>
              <w:rPr>
                <w:b/>
                <w:noProof/>
                <w:color w:val="002060"/>
                <w:lang w:eastAsia="pl-PL"/>
              </w:rPr>
            </w:pPr>
            <w:r w:rsidRPr="00F267FA">
              <w:rPr>
                <w:rFonts w:cstheme="minorHAnsi"/>
                <w:color w:val="002060"/>
                <w:sz w:val="24"/>
                <w:szCs w:val="24"/>
                <w:lang w:eastAsia="pl-PL"/>
              </w:rPr>
              <w:t>Zmiany w świadczeniach krótkoterminowych od 1 stycznia 2022</w:t>
            </w:r>
            <w:r>
              <w:rPr>
                <w:rFonts w:cstheme="minorHAnsi"/>
                <w:color w:val="002060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F267FA">
            <w:pPr>
              <w:ind w:left="-2707" w:firstLine="2707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Data:</w:t>
            </w:r>
            <w:r w:rsidR="001620D2">
              <w:rPr>
                <w:b/>
                <w:noProof/>
                <w:lang w:eastAsia="pl-PL"/>
              </w:rPr>
              <w:t xml:space="preserve"> </w:t>
            </w:r>
            <w:r w:rsidR="00F267FA">
              <w:rPr>
                <w:b/>
                <w:noProof/>
                <w:color w:val="002060"/>
                <w:lang w:eastAsia="pl-PL"/>
              </w:rPr>
              <w:t>12 stycznia 2022 r.</w:t>
            </w:r>
          </w:p>
        </w:tc>
        <w:tc>
          <w:tcPr>
            <w:tcW w:w="5543" w:type="dxa"/>
          </w:tcPr>
          <w:p w:rsidR="00F446AD" w:rsidRPr="00661ACD" w:rsidRDefault="00661ACD" w:rsidP="004022D6">
            <w:pPr>
              <w:rPr>
                <w:b/>
              </w:rPr>
            </w:pPr>
            <w:r>
              <w:rPr>
                <w:b/>
              </w:rPr>
              <w:t>Godzina:</w:t>
            </w:r>
            <w:r w:rsidR="001620D2">
              <w:rPr>
                <w:b/>
              </w:rPr>
              <w:t xml:space="preserve"> </w:t>
            </w:r>
            <w:r w:rsidR="001620D2" w:rsidRPr="001620D2">
              <w:rPr>
                <w:b/>
                <w:color w:val="002060"/>
              </w:rPr>
              <w:t>10:00-11:30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>
            <w:bookmarkStart w:id="0" w:name="_GoBack"/>
            <w:bookmarkEnd w:id="0"/>
          </w:p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Pr="004022D6">
              <w:t xml:space="preserve">bezpłatnym szkoleniu online 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4022D6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D7D1F26" wp14:editId="5420E5B9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  <w:r w:rsidR="001620D2">
        <w:rPr>
          <w:b/>
        </w:rPr>
        <w:t>I Oddział ZUS w Łodzi</w:t>
      </w:r>
      <w:r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D60A25" w:rsidRDefault="00024973" w:rsidP="00024973">
      <w:pPr>
        <w:spacing w:before="0" w:after="0"/>
        <w:jc w:val="center"/>
        <w:rPr>
          <w:b/>
          <w:sz w:val="22"/>
          <w:szCs w:val="22"/>
        </w:rPr>
      </w:pPr>
      <w:r w:rsidRPr="00024973">
        <w:rPr>
          <w:b/>
          <w:sz w:val="22"/>
          <w:szCs w:val="22"/>
        </w:rPr>
        <w:t>FORMULARZ</w:t>
      </w:r>
      <w:r w:rsidR="00EB123F">
        <w:rPr>
          <w:b/>
          <w:sz w:val="22"/>
          <w:szCs w:val="22"/>
        </w:rPr>
        <w:t xml:space="preserve"> ZGŁ</w:t>
      </w:r>
      <w:r w:rsidRPr="00024973">
        <w:rPr>
          <w:b/>
          <w:sz w:val="22"/>
          <w:szCs w:val="22"/>
        </w:rPr>
        <w:t>OSZENIOWY PROSZĘ PRZESŁA</w:t>
      </w:r>
      <w:r w:rsidR="00EB123F">
        <w:rPr>
          <w:b/>
          <w:sz w:val="22"/>
          <w:szCs w:val="22"/>
        </w:rPr>
        <w:t>Ć</w:t>
      </w:r>
      <w:r w:rsidRPr="00024973">
        <w:rPr>
          <w:b/>
          <w:sz w:val="22"/>
          <w:szCs w:val="22"/>
        </w:rPr>
        <w:t xml:space="preserve"> NA ADRES </w:t>
      </w:r>
      <w:hyperlink r:id="rId6" w:history="1">
        <w:r w:rsidR="001620D2" w:rsidRPr="001620D2">
          <w:rPr>
            <w:rStyle w:val="Hipercze"/>
            <w:b/>
            <w:color w:val="002060"/>
            <w:sz w:val="24"/>
            <w:szCs w:val="24"/>
          </w:rPr>
          <w:t>szkolenia_lodz@zus.pl</w:t>
        </w:r>
      </w:hyperlink>
      <w:r w:rsidR="001620D2">
        <w:rPr>
          <w:rStyle w:val="Hipercze"/>
          <w:b/>
          <w:color w:val="002060"/>
          <w:sz w:val="24"/>
          <w:szCs w:val="24"/>
        </w:rPr>
        <w:t xml:space="preserve"> </w:t>
      </w: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lastRenderedPageBreak/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 - Centrala: ul. Szamocka 3, 5,</w:t>
      </w:r>
      <w:r w:rsidRPr="001620D2">
        <w:rPr>
          <w:rFonts w:cs="Calibri"/>
          <w:color w:val="000000"/>
          <w:sz w:val="22"/>
          <w:szCs w:val="22"/>
        </w:rPr>
        <w:br/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b) lub do momentu, aż wycofa Pani/Pan zgodę. Wycofanie przez Panią/Pana zgody nie ma wpływu na to, czy przetwarzanie, które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E0"/>
    <w:rsid w:val="00024973"/>
    <w:rsid w:val="001620D2"/>
    <w:rsid w:val="001A34BD"/>
    <w:rsid w:val="00257CF2"/>
    <w:rsid w:val="0029181F"/>
    <w:rsid w:val="002A3988"/>
    <w:rsid w:val="002E52E0"/>
    <w:rsid w:val="002E78D3"/>
    <w:rsid w:val="003862ED"/>
    <w:rsid w:val="00386A78"/>
    <w:rsid w:val="004022D6"/>
    <w:rsid w:val="00435F22"/>
    <w:rsid w:val="004522BF"/>
    <w:rsid w:val="004C01D4"/>
    <w:rsid w:val="004D3BC0"/>
    <w:rsid w:val="005323F5"/>
    <w:rsid w:val="00554AE0"/>
    <w:rsid w:val="0063450C"/>
    <w:rsid w:val="00661ACD"/>
    <w:rsid w:val="00677517"/>
    <w:rsid w:val="00684478"/>
    <w:rsid w:val="006A652A"/>
    <w:rsid w:val="00760293"/>
    <w:rsid w:val="00794A2F"/>
    <w:rsid w:val="007B15B6"/>
    <w:rsid w:val="00800E83"/>
    <w:rsid w:val="00890BAE"/>
    <w:rsid w:val="00902CAC"/>
    <w:rsid w:val="009069A5"/>
    <w:rsid w:val="00907858"/>
    <w:rsid w:val="009723CB"/>
    <w:rsid w:val="00991B26"/>
    <w:rsid w:val="009D0836"/>
    <w:rsid w:val="00A70F6E"/>
    <w:rsid w:val="00AB0B08"/>
    <w:rsid w:val="00BA37AE"/>
    <w:rsid w:val="00C177D9"/>
    <w:rsid w:val="00C604C9"/>
    <w:rsid w:val="00C860E5"/>
    <w:rsid w:val="00CD38D8"/>
    <w:rsid w:val="00D41021"/>
    <w:rsid w:val="00D60A25"/>
    <w:rsid w:val="00D932B5"/>
    <w:rsid w:val="00E27CF5"/>
    <w:rsid w:val="00EB123F"/>
    <w:rsid w:val="00F267FA"/>
    <w:rsid w:val="00F3399D"/>
    <w:rsid w:val="00F446AD"/>
    <w:rsid w:val="00FC1B02"/>
    <w:rsid w:val="00FE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6D34"/>
  <w15:docId w15:val="{F98D9EE6-EDF6-478D-98CC-C5E5076F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enia_lodz@zus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Figurska, Michalina</cp:lastModifiedBy>
  <cp:revision>16</cp:revision>
  <dcterms:created xsi:type="dcterms:W3CDTF">2021-09-03T11:43:00Z</dcterms:created>
  <dcterms:modified xsi:type="dcterms:W3CDTF">2022-01-04T10:41:00Z</dcterms:modified>
</cp:coreProperties>
</file>